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5D" w:rsidRPr="00656645" w:rsidRDefault="008C105D" w:rsidP="00656645">
      <w:pPr>
        <w:jc w:val="both"/>
        <w:rPr>
          <w:color w:val="1F497D" w:themeColor="text2"/>
          <w:sz w:val="28"/>
        </w:rPr>
      </w:pPr>
      <w:r w:rsidRPr="00656645">
        <w:rPr>
          <w:color w:val="1F497D" w:themeColor="text2"/>
          <w:sz w:val="32"/>
        </w:rPr>
        <w:t>2 марта 2019 с 10:00 на территории ул. Дмитриевская Дамба, 3 для воспитанников детского сада №208 в рамках краевой инновационной площадки «Профориентация на успех!» были пров</w:t>
      </w:r>
      <w:r w:rsidR="00656645">
        <w:rPr>
          <w:color w:val="1F497D" w:themeColor="text2"/>
          <w:sz w:val="32"/>
        </w:rPr>
        <w:t>едены профессиональные пробы по </w:t>
      </w:r>
      <w:r w:rsidRPr="00656645">
        <w:rPr>
          <w:color w:val="1F497D" w:themeColor="text2"/>
          <w:sz w:val="32"/>
        </w:rPr>
        <w:t>компетенциям «Поварское дело» и «Швейное дело» обучающимися гр. 17.02</w:t>
      </w:r>
      <w:proofErr w:type="gramStart"/>
      <w:r w:rsidRPr="00656645">
        <w:rPr>
          <w:color w:val="1F497D" w:themeColor="text2"/>
          <w:sz w:val="32"/>
        </w:rPr>
        <w:t>П</w:t>
      </w:r>
      <w:proofErr w:type="gramEnd"/>
      <w:r w:rsidRPr="00656645">
        <w:rPr>
          <w:color w:val="1F497D" w:themeColor="text2"/>
          <w:sz w:val="32"/>
        </w:rPr>
        <w:t xml:space="preserve"> – </w:t>
      </w:r>
      <w:proofErr w:type="spellStart"/>
      <w:r w:rsidRPr="00656645">
        <w:rPr>
          <w:color w:val="1F497D" w:themeColor="text2"/>
          <w:sz w:val="32"/>
        </w:rPr>
        <w:t>Грицкевич</w:t>
      </w:r>
      <w:proofErr w:type="spellEnd"/>
      <w:r w:rsidRPr="00656645">
        <w:rPr>
          <w:color w:val="1F497D" w:themeColor="text2"/>
          <w:sz w:val="32"/>
        </w:rPr>
        <w:t xml:space="preserve"> И., гр. 17.02П – </w:t>
      </w:r>
      <w:proofErr w:type="spellStart"/>
      <w:r w:rsidRPr="00656645">
        <w:rPr>
          <w:color w:val="1F497D" w:themeColor="text2"/>
          <w:sz w:val="32"/>
        </w:rPr>
        <w:t>Барчо</w:t>
      </w:r>
      <w:proofErr w:type="spellEnd"/>
      <w:r w:rsidRPr="00656645">
        <w:rPr>
          <w:color w:val="1F497D" w:themeColor="text2"/>
          <w:sz w:val="32"/>
        </w:rPr>
        <w:t xml:space="preserve"> А., гр. 17.02П – Гришаева В., гр. 17.02П – Савченко И., гр. 17.02П – </w:t>
      </w:r>
      <w:proofErr w:type="spellStart"/>
      <w:r w:rsidRPr="00656645">
        <w:rPr>
          <w:color w:val="1F497D" w:themeColor="text2"/>
          <w:sz w:val="32"/>
        </w:rPr>
        <w:t>Калита</w:t>
      </w:r>
      <w:proofErr w:type="spellEnd"/>
      <w:r w:rsidRPr="00656645">
        <w:rPr>
          <w:color w:val="1F497D" w:themeColor="text2"/>
          <w:sz w:val="32"/>
        </w:rPr>
        <w:t xml:space="preserve"> И., гр. 17.02</w:t>
      </w:r>
      <w:proofErr w:type="gramStart"/>
      <w:r w:rsidRPr="00656645">
        <w:rPr>
          <w:color w:val="1F497D" w:themeColor="text2"/>
          <w:sz w:val="32"/>
        </w:rPr>
        <w:t>П</w:t>
      </w:r>
      <w:proofErr w:type="gramEnd"/>
      <w:r w:rsidRPr="00656645">
        <w:rPr>
          <w:color w:val="1F497D" w:themeColor="text2"/>
          <w:sz w:val="32"/>
        </w:rPr>
        <w:t xml:space="preserve"> – Гапоненко А., гр. 17.02П – Соболев А., гр. 17.02П – Зайцева А., гр. 17.19з – Паршина С.,     </w:t>
      </w:r>
      <w:bookmarkStart w:id="0" w:name="_GoBack"/>
      <w:bookmarkEnd w:id="0"/>
      <w:r w:rsidRPr="00656645">
        <w:rPr>
          <w:color w:val="1F497D" w:themeColor="text2"/>
          <w:sz w:val="32"/>
        </w:rPr>
        <w:t xml:space="preserve">гр. 17.19з – </w:t>
      </w:r>
      <w:proofErr w:type="spellStart"/>
      <w:r w:rsidRPr="00656645">
        <w:rPr>
          <w:color w:val="1F497D" w:themeColor="text2"/>
          <w:sz w:val="32"/>
        </w:rPr>
        <w:t>Мартыненко</w:t>
      </w:r>
      <w:proofErr w:type="spellEnd"/>
      <w:r w:rsidRPr="00656645">
        <w:rPr>
          <w:color w:val="1F497D" w:themeColor="text2"/>
          <w:sz w:val="32"/>
        </w:rPr>
        <w:t xml:space="preserve"> В.,  гр. 17.19з – Несмеянов В.</w:t>
      </w:r>
      <w:r w:rsidR="00656645" w:rsidRPr="00656645">
        <w:rPr>
          <w:noProof/>
          <w:color w:val="1F497D" w:themeColor="text2"/>
          <w:sz w:val="28"/>
          <w:lang w:eastAsia="ru-RU"/>
        </w:rPr>
        <w:t xml:space="preserve"> </w:t>
      </w:r>
    </w:p>
    <w:p w:rsidR="008C105D" w:rsidRPr="00656645" w:rsidRDefault="008C105D" w:rsidP="008C105D">
      <w:pPr>
        <w:rPr>
          <w:color w:val="1F497D" w:themeColor="text2"/>
          <w:sz w:val="28"/>
        </w:rPr>
      </w:pPr>
    </w:p>
    <w:p w:rsidR="008C105D" w:rsidRPr="00656645" w:rsidRDefault="00656645" w:rsidP="008C105D">
      <w:pPr>
        <w:rPr>
          <w:color w:val="1F497D" w:themeColor="text2"/>
          <w:sz w:val="28"/>
        </w:rPr>
      </w:pPr>
      <w:r>
        <w:rPr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325755</wp:posOffset>
            </wp:positionV>
            <wp:extent cx="3080385" cy="4114800"/>
            <wp:effectExtent l="19050" t="0" r="5715" b="0"/>
            <wp:wrapNone/>
            <wp:docPr id="5" name="Рисунок 2" descr="C:\Users\777\Desktop\Профоринтация на успех\Фото КИП\JJRO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рофоринтация на успех\Фото КИП\JJRO2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2473325</wp:posOffset>
            </wp:positionV>
            <wp:extent cx="2883535" cy="2168525"/>
            <wp:effectExtent l="19050" t="0" r="0" b="0"/>
            <wp:wrapNone/>
            <wp:docPr id="1" name="Рисунок 1" descr="C:\Users\777\Desktop\Профоринтация на успех\Фото КИП\BJUG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оринтация на успех\Фото КИП\BJUG4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-391234</wp:posOffset>
            </wp:positionH>
            <wp:positionV relativeFrom="paragraph">
              <wp:posOffset>70633</wp:posOffset>
            </wp:positionV>
            <wp:extent cx="2883638" cy="2169042"/>
            <wp:effectExtent l="19050" t="0" r="0" b="0"/>
            <wp:wrapNone/>
            <wp:docPr id="4" name="Рисунок 3" descr="C:\Users\777\Desktop\Профоринтация на успех\Фото КИП\SVWJ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Профоринтация на успех\Фото КИП\SVWJ4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FBB" w:rsidRPr="00656645" w:rsidRDefault="00EB0FBB">
      <w:pPr>
        <w:rPr>
          <w:sz w:val="28"/>
        </w:rPr>
      </w:pPr>
    </w:p>
    <w:sectPr w:rsidR="00EB0FBB" w:rsidRPr="00656645" w:rsidSect="008C105D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3FE"/>
    <w:rsid w:val="006123FE"/>
    <w:rsid w:val="00656645"/>
    <w:rsid w:val="008C105D"/>
    <w:rsid w:val="00E36078"/>
    <w:rsid w:val="00E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2019-12-11T13:03:00Z</dcterms:created>
  <dcterms:modified xsi:type="dcterms:W3CDTF">2019-12-12T05:34:00Z</dcterms:modified>
</cp:coreProperties>
</file>